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45" w:rsidRDefault="000B5545" w:rsidP="000B5545"/>
    <w:p w:rsidR="000B5545" w:rsidRPr="000B5545" w:rsidRDefault="000B5545" w:rsidP="000B5545">
      <w:r>
        <w:t xml:space="preserve">Оценки  жюри </w:t>
      </w:r>
      <w:bookmarkStart w:id="0" w:name="_GoBack"/>
      <w:bookmarkEnd w:id="0"/>
      <w:r>
        <w:t>(конференция «В науку первые шаги»)</w:t>
      </w:r>
    </w:p>
    <w:p w:rsidR="000B5545" w:rsidRDefault="000B5545" w:rsidP="000B55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1343"/>
        <w:gridCol w:w="1414"/>
        <w:gridCol w:w="1428"/>
        <w:gridCol w:w="1153"/>
        <w:gridCol w:w="1183"/>
        <w:gridCol w:w="1124"/>
        <w:gridCol w:w="1028"/>
      </w:tblGrid>
      <w:tr w:rsidR="003909C7" w:rsidTr="009B72B5">
        <w:tc>
          <w:tcPr>
            <w:tcW w:w="1196" w:type="dxa"/>
          </w:tcPr>
          <w:p w:rsidR="000B5545" w:rsidRDefault="000B5545" w:rsidP="009B72B5"/>
        </w:tc>
        <w:tc>
          <w:tcPr>
            <w:tcW w:w="1196" w:type="dxa"/>
          </w:tcPr>
          <w:p w:rsidR="000B5545" w:rsidRDefault="000B5545" w:rsidP="009B72B5">
            <w:r>
              <w:t>Б</w:t>
            </w:r>
            <w:r w:rsidR="003909C7">
              <w:t>уржинская Е. И.</w:t>
            </w:r>
          </w:p>
        </w:tc>
        <w:tc>
          <w:tcPr>
            <w:tcW w:w="1196" w:type="dxa"/>
          </w:tcPr>
          <w:p w:rsidR="000B5545" w:rsidRDefault="000B5545" w:rsidP="009B72B5">
            <w:r>
              <w:t>Ст</w:t>
            </w:r>
            <w:r w:rsidR="003909C7">
              <w:t>епанченко Л. А.</w:t>
            </w:r>
          </w:p>
        </w:tc>
        <w:tc>
          <w:tcPr>
            <w:tcW w:w="1196" w:type="dxa"/>
          </w:tcPr>
          <w:p w:rsidR="000B5545" w:rsidRDefault="000B5545" w:rsidP="009B72B5">
            <w:r>
              <w:t>М</w:t>
            </w:r>
            <w:r w:rsidR="003909C7">
              <w:t>ордвинова Н. В.</w:t>
            </w:r>
          </w:p>
        </w:tc>
        <w:tc>
          <w:tcPr>
            <w:tcW w:w="1196" w:type="dxa"/>
          </w:tcPr>
          <w:p w:rsidR="000B5545" w:rsidRDefault="000B5545" w:rsidP="009B72B5">
            <w:r>
              <w:t>Л</w:t>
            </w:r>
            <w:r w:rsidR="003909C7">
              <w:t>огунова Е. С.</w:t>
            </w:r>
          </w:p>
        </w:tc>
        <w:tc>
          <w:tcPr>
            <w:tcW w:w="1197" w:type="dxa"/>
          </w:tcPr>
          <w:p w:rsidR="000B5545" w:rsidRDefault="000B5545" w:rsidP="009B72B5">
            <w:r>
              <w:t>Ф</w:t>
            </w:r>
            <w:r w:rsidR="003909C7">
              <w:t>едорова О. С.</w:t>
            </w:r>
          </w:p>
        </w:tc>
        <w:tc>
          <w:tcPr>
            <w:tcW w:w="1197" w:type="dxa"/>
          </w:tcPr>
          <w:p w:rsidR="000B5545" w:rsidRDefault="000B5545" w:rsidP="009B72B5">
            <w:r>
              <w:t>ср</w:t>
            </w:r>
            <w:r w:rsidR="003909C7">
              <w:t>едний балл</w:t>
            </w:r>
          </w:p>
        </w:tc>
        <w:tc>
          <w:tcPr>
            <w:tcW w:w="1197" w:type="dxa"/>
          </w:tcPr>
          <w:p w:rsidR="000B5545" w:rsidRDefault="000B5545" w:rsidP="009B72B5">
            <w:r>
              <w:t>место</w:t>
            </w:r>
          </w:p>
        </w:tc>
      </w:tr>
      <w:tr w:rsidR="003909C7" w:rsidTr="009B72B5">
        <w:tc>
          <w:tcPr>
            <w:tcW w:w="1196" w:type="dxa"/>
          </w:tcPr>
          <w:p w:rsidR="000B5545" w:rsidRDefault="000B5545" w:rsidP="009B72B5">
            <w:r>
              <w:t>1а</w:t>
            </w:r>
          </w:p>
        </w:tc>
        <w:tc>
          <w:tcPr>
            <w:tcW w:w="1196" w:type="dxa"/>
          </w:tcPr>
          <w:p w:rsidR="000B5545" w:rsidRDefault="000B5545" w:rsidP="009B72B5">
            <w:r>
              <w:t>11</w:t>
            </w:r>
          </w:p>
        </w:tc>
        <w:tc>
          <w:tcPr>
            <w:tcW w:w="1196" w:type="dxa"/>
          </w:tcPr>
          <w:p w:rsidR="000B5545" w:rsidRDefault="000B5545" w:rsidP="009B72B5">
            <w:r>
              <w:t>9</w:t>
            </w:r>
          </w:p>
        </w:tc>
        <w:tc>
          <w:tcPr>
            <w:tcW w:w="1196" w:type="dxa"/>
          </w:tcPr>
          <w:p w:rsidR="000B5545" w:rsidRDefault="000B5545" w:rsidP="009B72B5">
            <w:r>
              <w:t>11</w:t>
            </w:r>
          </w:p>
        </w:tc>
        <w:tc>
          <w:tcPr>
            <w:tcW w:w="1196" w:type="dxa"/>
          </w:tcPr>
          <w:p w:rsidR="000B5545" w:rsidRDefault="000B5545" w:rsidP="009B72B5">
            <w:r>
              <w:t>9</w:t>
            </w:r>
          </w:p>
        </w:tc>
        <w:tc>
          <w:tcPr>
            <w:tcW w:w="1197" w:type="dxa"/>
          </w:tcPr>
          <w:p w:rsidR="000B5545" w:rsidRDefault="000B5545" w:rsidP="009B72B5">
            <w:r>
              <w:t>12</w:t>
            </w:r>
          </w:p>
        </w:tc>
        <w:tc>
          <w:tcPr>
            <w:tcW w:w="1197" w:type="dxa"/>
          </w:tcPr>
          <w:p w:rsidR="000B5545" w:rsidRDefault="000B5545" w:rsidP="009B72B5">
            <w:r>
              <w:t>10,4</w:t>
            </w:r>
          </w:p>
        </w:tc>
        <w:tc>
          <w:tcPr>
            <w:tcW w:w="1197" w:type="dxa"/>
          </w:tcPr>
          <w:p w:rsidR="000B5545" w:rsidRDefault="000B5545" w:rsidP="009B72B5">
            <w:r>
              <w:t>4</w:t>
            </w:r>
          </w:p>
        </w:tc>
      </w:tr>
      <w:tr w:rsidR="003909C7" w:rsidTr="009B72B5">
        <w:tc>
          <w:tcPr>
            <w:tcW w:w="1196" w:type="dxa"/>
          </w:tcPr>
          <w:p w:rsidR="000B5545" w:rsidRDefault="000B5545" w:rsidP="009B72B5">
            <w:r>
              <w:t>1б</w:t>
            </w:r>
          </w:p>
        </w:tc>
        <w:tc>
          <w:tcPr>
            <w:tcW w:w="1196" w:type="dxa"/>
          </w:tcPr>
          <w:p w:rsidR="000B5545" w:rsidRDefault="000B5545" w:rsidP="009B72B5">
            <w:r>
              <w:t>5</w:t>
            </w:r>
          </w:p>
        </w:tc>
        <w:tc>
          <w:tcPr>
            <w:tcW w:w="1196" w:type="dxa"/>
          </w:tcPr>
          <w:p w:rsidR="000B5545" w:rsidRDefault="000B5545" w:rsidP="009B72B5">
            <w:r>
              <w:t>8</w:t>
            </w:r>
          </w:p>
        </w:tc>
        <w:tc>
          <w:tcPr>
            <w:tcW w:w="1196" w:type="dxa"/>
          </w:tcPr>
          <w:p w:rsidR="000B5545" w:rsidRDefault="000B5545" w:rsidP="009B72B5">
            <w:r>
              <w:t>7</w:t>
            </w:r>
          </w:p>
        </w:tc>
        <w:tc>
          <w:tcPr>
            <w:tcW w:w="1196" w:type="dxa"/>
          </w:tcPr>
          <w:p w:rsidR="000B5545" w:rsidRDefault="000B5545" w:rsidP="009B72B5">
            <w:r>
              <w:t>9</w:t>
            </w:r>
          </w:p>
        </w:tc>
        <w:tc>
          <w:tcPr>
            <w:tcW w:w="1197" w:type="dxa"/>
          </w:tcPr>
          <w:p w:rsidR="000B5545" w:rsidRDefault="000B5545" w:rsidP="009B72B5">
            <w:r>
              <w:t>12</w:t>
            </w:r>
          </w:p>
        </w:tc>
        <w:tc>
          <w:tcPr>
            <w:tcW w:w="1197" w:type="dxa"/>
          </w:tcPr>
          <w:p w:rsidR="000B5545" w:rsidRDefault="000B5545" w:rsidP="009B72B5">
            <w:r>
              <w:t>8,2</w:t>
            </w:r>
          </w:p>
        </w:tc>
        <w:tc>
          <w:tcPr>
            <w:tcW w:w="1197" w:type="dxa"/>
          </w:tcPr>
          <w:p w:rsidR="000B5545" w:rsidRDefault="000B5545" w:rsidP="009B72B5">
            <w:r>
              <w:t>5</w:t>
            </w:r>
          </w:p>
        </w:tc>
      </w:tr>
      <w:tr w:rsidR="003909C7" w:rsidTr="009B72B5">
        <w:tc>
          <w:tcPr>
            <w:tcW w:w="1196" w:type="dxa"/>
          </w:tcPr>
          <w:p w:rsidR="000B5545" w:rsidRDefault="000B5545" w:rsidP="009B72B5">
            <w:r>
              <w:t>2а</w:t>
            </w:r>
          </w:p>
        </w:tc>
        <w:tc>
          <w:tcPr>
            <w:tcW w:w="1196" w:type="dxa"/>
          </w:tcPr>
          <w:p w:rsidR="000B5545" w:rsidRDefault="000B5545" w:rsidP="009B72B5">
            <w:r>
              <w:t>17</w:t>
            </w:r>
          </w:p>
        </w:tc>
        <w:tc>
          <w:tcPr>
            <w:tcW w:w="1196" w:type="dxa"/>
          </w:tcPr>
          <w:p w:rsidR="000B5545" w:rsidRDefault="000B5545" w:rsidP="009B72B5">
            <w:r>
              <w:t>18,5</w:t>
            </w:r>
          </w:p>
        </w:tc>
        <w:tc>
          <w:tcPr>
            <w:tcW w:w="1196" w:type="dxa"/>
          </w:tcPr>
          <w:p w:rsidR="000B5545" w:rsidRDefault="000B5545" w:rsidP="009B72B5">
            <w:r>
              <w:t>20</w:t>
            </w:r>
          </w:p>
        </w:tc>
        <w:tc>
          <w:tcPr>
            <w:tcW w:w="1196" w:type="dxa"/>
          </w:tcPr>
          <w:p w:rsidR="000B5545" w:rsidRDefault="000B5545" w:rsidP="009B72B5">
            <w:r>
              <w:t>-</w:t>
            </w:r>
          </w:p>
        </w:tc>
        <w:tc>
          <w:tcPr>
            <w:tcW w:w="1197" w:type="dxa"/>
          </w:tcPr>
          <w:p w:rsidR="000B5545" w:rsidRDefault="000B5545" w:rsidP="009B72B5">
            <w:r>
              <w:t>19,5</w:t>
            </w:r>
          </w:p>
        </w:tc>
        <w:tc>
          <w:tcPr>
            <w:tcW w:w="1197" w:type="dxa"/>
          </w:tcPr>
          <w:p w:rsidR="000B5545" w:rsidRDefault="000B5545" w:rsidP="009B72B5">
            <w:r>
              <w:t>18,75</w:t>
            </w:r>
          </w:p>
        </w:tc>
        <w:tc>
          <w:tcPr>
            <w:tcW w:w="1197" w:type="dxa"/>
          </w:tcPr>
          <w:p w:rsidR="000B5545" w:rsidRDefault="000B5545" w:rsidP="009B72B5">
            <w:r>
              <w:t>2</w:t>
            </w:r>
          </w:p>
        </w:tc>
      </w:tr>
      <w:tr w:rsidR="003909C7" w:rsidTr="009B72B5">
        <w:tc>
          <w:tcPr>
            <w:tcW w:w="1196" w:type="dxa"/>
          </w:tcPr>
          <w:p w:rsidR="000B5545" w:rsidRDefault="000B5545" w:rsidP="009B72B5">
            <w:r>
              <w:t>3б</w:t>
            </w:r>
          </w:p>
        </w:tc>
        <w:tc>
          <w:tcPr>
            <w:tcW w:w="1196" w:type="dxa"/>
          </w:tcPr>
          <w:p w:rsidR="000B5545" w:rsidRDefault="000B5545" w:rsidP="009B72B5">
            <w:r>
              <w:t>14,5</w:t>
            </w:r>
          </w:p>
        </w:tc>
        <w:tc>
          <w:tcPr>
            <w:tcW w:w="1196" w:type="dxa"/>
          </w:tcPr>
          <w:p w:rsidR="000B5545" w:rsidRDefault="000B5545" w:rsidP="009B72B5">
            <w:r>
              <w:t>17</w:t>
            </w:r>
          </w:p>
        </w:tc>
        <w:tc>
          <w:tcPr>
            <w:tcW w:w="1196" w:type="dxa"/>
          </w:tcPr>
          <w:p w:rsidR="000B5545" w:rsidRDefault="000B5545" w:rsidP="009B72B5">
            <w:r>
              <w:t>16</w:t>
            </w:r>
          </w:p>
        </w:tc>
        <w:tc>
          <w:tcPr>
            <w:tcW w:w="1196" w:type="dxa"/>
          </w:tcPr>
          <w:p w:rsidR="000B5545" w:rsidRDefault="000B5545" w:rsidP="009B72B5">
            <w:r>
              <w:t>16</w:t>
            </w:r>
          </w:p>
        </w:tc>
        <w:tc>
          <w:tcPr>
            <w:tcW w:w="1197" w:type="dxa"/>
          </w:tcPr>
          <w:p w:rsidR="000B5545" w:rsidRDefault="000B5545" w:rsidP="009B72B5">
            <w:r>
              <w:t>13,5</w:t>
            </w:r>
          </w:p>
        </w:tc>
        <w:tc>
          <w:tcPr>
            <w:tcW w:w="1197" w:type="dxa"/>
          </w:tcPr>
          <w:p w:rsidR="000B5545" w:rsidRDefault="000B5545" w:rsidP="009B72B5">
            <w:r>
              <w:t>15,4</w:t>
            </w:r>
          </w:p>
        </w:tc>
        <w:tc>
          <w:tcPr>
            <w:tcW w:w="1197" w:type="dxa"/>
          </w:tcPr>
          <w:p w:rsidR="000B5545" w:rsidRDefault="000B5545" w:rsidP="009B72B5">
            <w:r>
              <w:t>3</w:t>
            </w:r>
          </w:p>
        </w:tc>
      </w:tr>
      <w:tr w:rsidR="003909C7" w:rsidTr="009B72B5">
        <w:tc>
          <w:tcPr>
            <w:tcW w:w="1196" w:type="dxa"/>
          </w:tcPr>
          <w:p w:rsidR="000B5545" w:rsidRDefault="000B5545" w:rsidP="009B72B5">
            <w:r>
              <w:t>4а</w:t>
            </w:r>
          </w:p>
        </w:tc>
        <w:tc>
          <w:tcPr>
            <w:tcW w:w="1196" w:type="dxa"/>
          </w:tcPr>
          <w:p w:rsidR="000B5545" w:rsidRDefault="000B5545" w:rsidP="009B72B5">
            <w:r>
              <w:t>21</w:t>
            </w:r>
          </w:p>
        </w:tc>
        <w:tc>
          <w:tcPr>
            <w:tcW w:w="1196" w:type="dxa"/>
          </w:tcPr>
          <w:p w:rsidR="000B5545" w:rsidRDefault="000B5545" w:rsidP="009B72B5">
            <w:r>
              <w:t>22</w:t>
            </w:r>
          </w:p>
        </w:tc>
        <w:tc>
          <w:tcPr>
            <w:tcW w:w="1196" w:type="dxa"/>
          </w:tcPr>
          <w:p w:rsidR="000B5545" w:rsidRDefault="000B5545" w:rsidP="009B72B5">
            <w:r>
              <w:t>19</w:t>
            </w:r>
          </w:p>
        </w:tc>
        <w:tc>
          <w:tcPr>
            <w:tcW w:w="1196" w:type="dxa"/>
          </w:tcPr>
          <w:p w:rsidR="000B5545" w:rsidRDefault="000B5545" w:rsidP="009B72B5">
            <w:r>
              <w:t>22</w:t>
            </w:r>
          </w:p>
        </w:tc>
        <w:tc>
          <w:tcPr>
            <w:tcW w:w="1197" w:type="dxa"/>
          </w:tcPr>
          <w:p w:rsidR="000B5545" w:rsidRDefault="000B5545" w:rsidP="009B72B5">
            <w:r>
              <w:t>-</w:t>
            </w:r>
          </w:p>
        </w:tc>
        <w:tc>
          <w:tcPr>
            <w:tcW w:w="1197" w:type="dxa"/>
          </w:tcPr>
          <w:p w:rsidR="000B5545" w:rsidRDefault="000B5545" w:rsidP="009B72B5">
            <w:r>
              <w:t>21</w:t>
            </w:r>
          </w:p>
        </w:tc>
        <w:tc>
          <w:tcPr>
            <w:tcW w:w="1197" w:type="dxa"/>
          </w:tcPr>
          <w:p w:rsidR="000B5545" w:rsidRDefault="000B5545" w:rsidP="009B72B5">
            <w:r>
              <w:t>1</w:t>
            </w:r>
          </w:p>
        </w:tc>
      </w:tr>
    </w:tbl>
    <w:p w:rsidR="005F57C5" w:rsidRPr="000B5545" w:rsidRDefault="005F57C5" w:rsidP="000B5545"/>
    <w:sectPr w:rsidR="005F57C5" w:rsidRPr="000B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45"/>
    <w:rsid w:val="000B5545"/>
    <w:rsid w:val="003909C7"/>
    <w:rsid w:val="005F57C5"/>
    <w:rsid w:val="00B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>Krokoz™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6</cp:revision>
  <dcterms:created xsi:type="dcterms:W3CDTF">2016-04-20T06:44:00Z</dcterms:created>
  <dcterms:modified xsi:type="dcterms:W3CDTF">2016-05-06T00:51:00Z</dcterms:modified>
</cp:coreProperties>
</file>